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B7FF" w14:textId="77777777" w:rsidR="00F0551D" w:rsidRPr="00F0551D" w:rsidRDefault="00F0551D" w:rsidP="00F0551D">
      <w:pPr>
        <w:pStyle w:val="note"/>
        <w:spacing w:before="0" w:beforeAutospacing="0" w:after="0" w:afterAutospacing="0"/>
        <w:jc w:val="right"/>
        <w:rPr>
          <w:bCs/>
          <w:color w:val="000000"/>
          <w:spacing w:val="2"/>
          <w:sz w:val="20"/>
          <w:szCs w:val="20"/>
        </w:rPr>
      </w:pPr>
      <w:r w:rsidRPr="00F0551D">
        <w:rPr>
          <w:bCs/>
          <w:color w:val="000000"/>
          <w:spacing w:val="2"/>
          <w:sz w:val="20"/>
          <w:szCs w:val="20"/>
        </w:rPr>
        <w:t>Приложение 2</w:t>
      </w:r>
      <w:r w:rsidRPr="00F0551D">
        <w:rPr>
          <w:bCs/>
          <w:color w:val="000000"/>
          <w:spacing w:val="2"/>
          <w:sz w:val="20"/>
          <w:szCs w:val="20"/>
        </w:rPr>
        <w:br/>
        <w:t>к Правилам присвоения</w:t>
      </w:r>
      <w:r w:rsidRPr="00F0551D">
        <w:rPr>
          <w:bCs/>
          <w:color w:val="000000"/>
          <w:spacing w:val="2"/>
          <w:sz w:val="20"/>
          <w:szCs w:val="20"/>
        </w:rPr>
        <w:br/>
        <w:t>ученых званий</w:t>
      </w:r>
      <w:r w:rsidRPr="00F0551D">
        <w:rPr>
          <w:bCs/>
          <w:color w:val="000000"/>
          <w:spacing w:val="2"/>
          <w:sz w:val="20"/>
          <w:szCs w:val="20"/>
        </w:rPr>
        <w:br/>
        <w:t>(ассоциированный профессор</w:t>
      </w:r>
      <w:r w:rsidRPr="00F0551D">
        <w:rPr>
          <w:bCs/>
          <w:color w:val="000000"/>
          <w:spacing w:val="2"/>
          <w:sz w:val="20"/>
          <w:szCs w:val="20"/>
        </w:rPr>
        <w:br/>
        <w:t>(доцент), профессор)</w:t>
      </w:r>
    </w:p>
    <w:p w14:paraId="5C5720C8" w14:textId="0853CA68" w:rsidR="00896DFC" w:rsidRDefault="002D54C6" w:rsidP="00896DFC">
      <w:pPr>
        <w:pStyle w:val="note"/>
        <w:spacing w:before="0" w:beforeAutospacing="0" w:after="0" w:afterAutospacing="0"/>
        <w:jc w:val="center"/>
        <w:rPr>
          <w:b/>
          <w:color w:val="000000"/>
          <w:spacing w:val="2"/>
          <w:sz w:val="20"/>
          <w:szCs w:val="20"/>
        </w:rPr>
      </w:pPr>
      <w:r w:rsidRPr="007D0A54">
        <w:rPr>
          <w:b/>
          <w:color w:val="000000"/>
          <w:spacing w:val="2"/>
          <w:sz w:val="20"/>
          <w:szCs w:val="20"/>
        </w:rPr>
        <w:t>Список публикаций в международных рецензируемых изданиях</w:t>
      </w:r>
    </w:p>
    <w:p w14:paraId="26AFC06F" w14:textId="77777777" w:rsidR="007D0A54" w:rsidRPr="007D0A54" w:rsidRDefault="007D0A54" w:rsidP="00896DFC">
      <w:pPr>
        <w:pStyle w:val="note"/>
        <w:spacing w:before="0" w:beforeAutospacing="0" w:after="0" w:afterAutospacing="0"/>
        <w:jc w:val="center"/>
        <w:rPr>
          <w:b/>
          <w:color w:val="000000"/>
          <w:spacing w:val="2"/>
          <w:sz w:val="20"/>
          <w:szCs w:val="20"/>
        </w:rPr>
      </w:pPr>
    </w:p>
    <w:p w14:paraId="0E2B32AD" w14:textId="30EE1278" w:rsidR="00616766" w:rsidRPr="007D0A54" w:rsidRDefault="00291A1B" w:rsidP="00001A0B">
      <w:pPr>
        <w:pStyle w:val="note"/>
        <w:spacing w:before="0" w:beforeAutospacing="0" w:after="0" w:afterAutospacing="0"/>
        <w:rPr>
          <w:color w:val="000000"/>
          <w:spacing w:val="2"/>
          <w:sz w:val="20"/>
          <w:szCs w:val="20"/>
        </w:rPr>
      </w:pPr>
      <w:r w:rsidRPr="00291A1B">
        <w:rPr>
          <w:color w:val="000000"/>
          <w:spacing w:val="2"/>
          <w:sz w:val="20"/>
          <w:szCs w:val="20"/>
        </w:rPr>
        <w:t>Фамилия претендента</w:t>
      </w:r>
      <w:r>
        <w:rPr>
          <w:color w:val="000000"/>
          <w:spacing w:val="2"/>
          <w:sz w:val="20"/>
          <w:szCs w:val="20"/>
        </w:rPr>
        <w:t xml:space="preserve">: </w:t>
      </w:r>
      <w:r w:rsidR="00AE4BD8" w:rsidRPr="00AE4BD8">
        <w:rPr>
          <w:color w:val="000000"/>
          <w:spacing w:val="2"/>
          <w:sz w:val="20"/>
          <w:szCs w:val="20"/>
          <w:lang w:val="kk-KZ"/>
        </w:rPr>
        <w:t xml:space="preserve">Кайбуллаева Джамиля </w:t>
      </w:r>
      <w:r w:rsidR="00AE4BD8" w:rsidRPr="00AE4BD8">
        <w:rPr>
          <w:color w:val="000000"/>
          <w:spacing w:val="2"/>
          <w:sz w:val="20"/>
          <w:szCs w:val="20"/>
        </w:rPr>
        <w:t>Ахтановна</w:t>
      </w:r>
      <w:r w:rsidR="00616766" w:rsidRPr="007D0A54">
        <w:rPr>
          <w:color w:val="000000"/>
          <w:spacing w:val="2"/>
          <w:sz w:val="20"/>
          <w:szCs w:val="20"/>
        </w:rPr>
        <w:t xml:space="preserve"> (</w:t>
      </w:r>
      <w:r w:rsidR="00616766" w:rsidRPr="007D0A54">
        <w:rPr>
          <w:color w:val="000000"/>
          <w:spacing w:val="2"/>
          <w:sz w:val="20"/>
          <w:szCs w:val="20"/>
          <w:lang w:val="en-US"/>
        </w:rPr>
        <w:t>Kaibullayeva</w:t>
      </w:r>
      <w:r w:rsidR="00616766" w:rsidRPr="007D0A54">
        <w:rPr>
          <w:color w:val="000000"/>
          <w:spacing w:val="2"/>
          <w:sz w:val="20"/>
          <w:szCs w:val="20"/>
        </w:rPr>
        <w:t xml:space="preserve"> </w:t>
      </w:r>
      <w:r w:rsidR="00616766" w:rsidRPr="007D0A54">
        <w:rPr>
          <w:color w:val="000000"/>
          <w:spacing w:val="2"/>
          <w:sz w:val="20"/>
          <w:szCs w:val="20"/>
          <w:lang w:val="en-US"/>
        </w:rPr>
        <w:t>Jamilya</w:t>
      </w:r>
      <w:r w:rsidR="00616766" w:rsidRPr="007D0A54">
        <w:rPr>
          <w:color w:val="000000"/>
          <w:spacing w:val="2"/>
          <w:sz w:val="20"/>
          <w:szCs w:val="20"/>
        </w:rPr>
        <w:t>)</w:t>
      </w:r>
    </w:p>
    <w:p w14:paraId="15917A71" w14:textId="315AD1C4" w:rsidR="002D54C6" w:rsidRPr="007D0A54" w:rsidRDefault="002D54C6" w:rsidP="00001A0B">
      <w:pPr>
        <w:pStyle w:val="note"/>
        <w:spacing w:before="0" w:beforeAutospacing="0" w:after="0" w:afterAutospacing="0"/>
        <w:rPr>
          <w:color w:val="000000"/>
          <w:spacing w:val="2"/>
          <w:sz w:val="20"/>
          <w:szCs w:val="20"/>
          <w:lang w:val="en-US"/>
        </w:rPr>
      </w:pPr>
      <w:r w:rsidRPr="007D0A54">
        <w:rPr>
          <w:color w:val="000000"/>
          <w:spacing w:val="2"/>
          <w:sz w:val="20"/>
          <w:szCs w:val="20"/>
        </w:rPr>
        <w:t>Идентификаторы</w:t>
      </w:r>
      <w:r w:rsidRPr="007D0A54">
        <w:rPr>
          <w:color w:val="000000"/>
          <w:spacing w:val="2"/>
          <w:sz w:val="20"/>
          <w:szCs w:val="20"/>
          <w:lang w:val="en-US"/>
        </w:rPr>
        <w:t xml:space="preserve"> </w:t>
      </w:r>
      <w:r w:rsidRPr="007D0A54">
        <w:rPr>
          <w:color w:val="000000"/>
          <w:spacing w:val="2"/>
          <w:sz w:val="20"/>
          <w:szCs w:val="20"/>
        </w:rPr>
        <w:t>автора</w:t>
      </w:r>
      <w:r w:rsidRPr="007D0A54">
        <w:rPr>
          <w:color w:val="000000"/>
          <w:spacing w:val="2"/>
          <w:sz w:val="20"/>
          <w:szCs w:val="20"/>
          <w:lang w:val="en-US"/>
        </w:rPr>
        <w:t>:</w:t>
      </w:r>
      <w:r w:rsidRPr="007D0A54">
        <w:rPr>
          <w:color w:val="000000"/>
          <w:spacing w:val="2"/>
          <w:sz w:val="20"/>
          <w:szCs w:val="20"/>
          <w:lang w:val="en-US"/>
        </w:rPr>
        <w:br/>
        <w:t xml:space="preserve">Scopus Author ID: </w:t>
      </w:r>
      <w:r w:rsidR="00616766" w:rsidRPr="007D0A54">
        <w:rPr>
          <w:color w:val="000000"/>
          <w:spacing w:val="2"/>
          <w:sz w:val="20"/>
          <w:szCs w:val="20"/>
          <w:lang w:val="en-US"/>
        </w:rPr>
        <w:t>57220861184</w:t>
      </w:r>
      <w:r w:rsidRPr="007D0A54">
        <w:rPr>
          <w:color w:val="000000"/>
          <w:spacing w:val="2"/>
          <w:sz w:val="20"/>
          <w:szCs w:val="20"/>
          <w:lang w:val="en-US"/>
        </w:rPr>
        <w:br/>
        <w:t xml:space="preserve">Web of Science Researcher ID: </w:t>
      </w:r>
      <w:r w:rsidR="00616766" w:rsidRPr="007D0A54">
        <w:rPr>
          <w:color w:val="000000"/>
          <w:spacing w:val="2"/>
          <w:sz w:val="20"/>
          <w:szCs w:val="20"/>
          <w:lang w:val="en-US"/>
        </w:rPr>
        <w:t>AGY-2520-2022</w:t>
      </w:r>
      <w:r w:rsidRPr="007D0A54">
        <w:rPr>
          <w:color w:val="000000"/>
          <w:spacing w:val="2"/>
          <w:sz w:val="20"/>
          <w:szCs w:val="20"/>
          <w:lang w:val="en-US"/>
        </w:rPr>
        <w:br/>
        <w:t xml:space="preserve">ORCID: </w:t>
      </w:r>
      <w:hyperlink r:id="rId7" w:tgtFrame="_blank" w:history="1">
        <w:r w:rsidR="00616766" w:rsidRPr="007D0A54">
          <w:rPr>
            <w:rStyle w:val="a5"/>
            <w:spacing w:val="2"/>
            <w:sz w:val="20"/>
            <w:szCs w:val="20"/>
            <w:lang w:val="en-US"/>
          </w:rPr>
          <w:t>https://orcid.org/0000-0002-0783-4441</w:t>
        </w:r>
      </w:hyperlink>
      <w:r w:rsidR="00616766" w:rsidRPr="007D0A54">
        <w:rPr>
          <w:color w:val="000000"/>
          <w:spacing w:val="2"/>
          <w:sz w:val="20"/>
          <w:szCs w:val="20"/>
          <w:lang w:val="en-US"/>
        </w:rPr>
        <w:t xml:space="preserve"> </w:t>
      </w:r>
    </w:p>
    <w:p w14:paraId="0912F61B" w14:textId="77777777" w:rsidR="002D54C6" w:rsidRPr="007D0A54" w:rsidRDefault="002D54C6" w:rsidP="002D54C6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  <w:lang w:val="en-US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2146"/>
        <w:gridCol w:w="1048"/>
        <w:gridCol w:w="2461"/>
        <w:gridCol w:w="1986"/>
        <w:gridCol w:w="1275"/>
        <w:gridCol w:w="2129"/>
        <w:gridCol w:w="1983"/>
        <w:gridCol w:w="1098"/>
      </w:tblGrid>
      <w:tr w:rsidR="00AA0AA9" w:rsidRPr="009837AC" w14:paraId="7BE40868" w14:textId="77777777" w:rsidTr="004C3B37">
        <w:trPr>
          <w:trHeight w:val="1035"/>
        </w:trPr>
        <w:tc>
          <w:tcPr>
            <w:tcW w:w="149" w:type="pct"/>
            <w:hideMark/>
          </w:tcPr>
          <w:p w14:paraId="37780E00" w14:textId="77777777" w:rsidR="002D54C6" w:rsidRPr="009837AC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737" w:type="pct"/>
            <w:hideMark/>
          </w:tcPr>
          <w:p w14:paraId="13BDE594" w14:textId="77777777" w:rsidR="002D54C6" w:rsidRPr="009837AC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Название публикации</w:t>
            </w:r>
          </w:p>
        </w:tc>
        <w:tc>
          <w:tcPr>
            <w:tcW w:w="360" w:type="pct"/>
            <w:hideMark/>
          </w:tcPr>
          <w:p w14:paraId="771D0E7E" w14:textId="77777777" w:rsidR="002D54C6" w:rsidRPr="009837AC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845" w:type="pct"/>
            <w:hideMark/>
          </w:tcPr>
          <w:p w14:paraId="30C1ECAA" w14:textId="77777777" w:rsidR="002D54C6" w:rsidRPr="009837AC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682" w:type="pct"/>
            <w:hideMark/>
          </w:tcPr>
          <w:p w14:paraId="1AA0F706" w14:textId="77777777" w:rsidR="002D54C6" w:rsidRPr="009837AC" w:rsidRDefault="002D54C6" w:rsidP="008A3E02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438" w:type="pct"/>
            <w:hideMark/>
          </w:tcPr>
          <w:p w14:paraId="2C315CAD" w14:textId="77777777" w:rsidR="002D54C6" w:rsidRPr="009837AC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731" w:type="pct"/>
            <w:hideMark/>
          </w:tcPr>
          <w:p w14:paraId="7CBD14DD" w14:textId="77777777" w:rsidR="002D54C6" w:rsidRPr="009837AC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681" w:type="pct"/>
            <w:hideMark/>
          </w:tcPr>
          <w:p w14:paraId="7CD64F14" w14:textId="77777777" w:rsidR="002D54C6" w:rsidRPr="009837AC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377" w:type="pct"/>
            <w:hideMark/>
          </w:tcPr>
          <w:p w14:paraId="44A4A894" w14:textId="77777777" w:rsidR="002D54C6" w:rsidRPr="009837AC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225B95" w:rsidRPr="009837AC" w14:paraId="1D5EC2DA" w14:textId="77777777" w:rsidTr="004C3B37">
        <w:trPr>
          <w:trHeight w:val="1035"/>
        </w:trPr>
        <w:tc>
          <w:tcPr>
            <w:tcW w:w="149" w:type="pct"/>
          </w:tcPr>
          <w:p w14:paraId="15483ADF" w14:textId="72330DDC" w:rsidR="001456C8" w:rsidRPr="009837AC" w:rsidRDefault="001456C8" w:rsidP="001456C8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737" w:type="pct"/>
          </w:tcPr>
          <w:p w14:paraId="39A3D4A4" w14:textId="77777777" w:rsidR="001456C8" w:rsidRPr="009837AC" w:rsidRDefault="001456C8" w:rsidP="001456C8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hyperlink r:id="rId8" w:history="1">
              <w:r w:rsidRPr="009837AC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Prevalence and patient awareness of inflammatory bowel disease in Kazakhstan: a cross-sectional study</w:t>
              </w:r>
            </w:hyperlink>
          </w:p>
          <w:p w14:paraId="0F072926" w14:textId="77777777" w:rsidR="001456C8" w:rsidRPr="009837AC" w:rsidRDefault="001456C8" w:rsidP="001456C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60" w:type="pct"/>
          </w:tcPr>
          <w:p w14:paraId="20C249C2" w14:textId="5D217BE8" w:rsidR="001456C8" w:rsidRPr="009837AC" w:rsidRDefault="001456C8" w:rsidP="001456C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58945EBB" w14:textId="689B556F" w:rsidR="001456C8" w:rsidRPr="009837AC" w:rsidRDefault="001456C8" w:rsidP="001456C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Intestinal research.</w:t>
            </w:r>
            <w:r w:rsidRPr="009837AC">
              <w:rPr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2020.</w:t>
            </w:r>
            <w:r w:rsidRPr="009837AC">
              <w:rPr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18(4).</w:t>
            </w:r>
            <w:r w:rsidRPr="009837AC">
              <w:rPr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9837AC">
              <w:rPr>
                <w:spacing w:val="2"/>
                <w:sz w:val="20"/>
                <w:szCs w:val="20"/>
              </w:rPr>
              <w:t>С</w:t>
            </w:r>
            <w:r w:rsidRPr="009837AC">
              <w:rPr>
                <w:spacing w:val="2"/>
                <w:sz w:val="20"/>
                <w:szCs w:val="20"/>
                <w:lang w:val="en-US"/>
              </w:rPr>
              <w:t>.430–437. https://doi.org/10.5217/ir.2019.00099</w:t>
            </w:r>
          </w:p>
        </w:tc>
        <w:tc>
          <w:tcPr>
            <w:tcW w:w="682" w:type="pct"/>
          </w:tcPr>
          <w:p w14:paraId="4F03222B" w14:textId="75373CD4" w:rsidR="001456C8" w:rsidRPr="009837AC" w:rsidRDefault="001A3D5E" w:rsidP="001456C8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Impact Factor</w:t>
            </w:r>
            <w:r w:rsidR="00FA484C"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="001456C8" w:rsidRPr="009837AC">
              <w:rPr>
                <w:spacing w:val="2"/>
                <w:sz w:val="20"/>
                <w:szCs w:val="20"/>
                <w:lang w:val="en-US"/>
              </w:rPr>
              <w:t xml:space="preserve">-, </w:t>
            </w:r>
            <w:r w:rsidR="00500B58" w:rsidRPr="009837AC">
              <w:rPr>
                <w:spacing w:val="2"/>
                <w:sz w:val="20"/>
                <w:szCs w:val="20"/>
                <w:lang w:val="en-US"/>
              </w:rPr>
              <w:t xml:space="preserve">Journal Citation Reports </w:t>
            </w:r>
            <w:r w:rsidR="0075139F" w:rsidRPr="009837AC">
              <w:rPr>
                <w:spacing w:val="2"/>
                <w:sz w:val="20"/>
                <w:szCs w:val="20"/>
                <w:lang w:val="en-US"/>
              </w:rPr>
              <w:t xml:space="preserve">2020 </w:t>
            </w:r>
            <w:r w:rsidR="00500B58" w:rsidRPr="009837AC">
              <w:rPr>
                <w:spacing w:val="2"/>
                <w:sz w:val="20"/>
                <w:szCs w:val="20"/>
                <w:lang w:val="en-US"/>
              </w:rPr>
              <w:t xml:space="preserve">- </w:t>
            </w:r>
            <w:r w:rsidR="001456C8" w:rsidRPr="009837AC">
              <w:rPr>
                <w:spacing w:val="2"/>
                <w:sz w:val="20"/>
                <w:szCs w:val="20"/>
                <w:lang w:val="en-US"/>
              </w:rPr>
              <w:t>Q3, Gastroenterology &amp; Hepatology</w:t>
            </w:r>
          </w:p>
        </w:tc>
        <w:tc>
          <w:tcPr>
            <w:tcW w:w="438" w:type="pct"/>
          </w:tcPr>
          <w:p w14:paraId="4642BD96" w14:textId="155CE715" w:rsidR="001456C8" w:rsidRPr="009837AC" w:rsidRDefault="001456C8" w:rsidP="001456C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Да</w:t>
            </w:r>
          </w:p>
        </w:tc>
        <w:tc>
          <w:tcPr>
            <w:tcW w:w="731" w:type="pct"/>
          </w:tcPr>
          <w:p w14:paraId="097007E6" w14:textId="10195AB8" w:rsidR="001456C8" w:rsidRPr="009837AC" w:rsidRDefault="00225B95" w:rsidP="00BB6715">
            <w:pPr>
              <w:pStyle w:val="a3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Impact Factor</w:t>
            </w:r>
            <w:r w:rsidR="00DF22A0" w:rsidRPr="009837AC">
              <w:rPr>
                <w:spacing w:val="2"/>
                <w:sz w:val="20"/>
                <w:szCs w:val="20"/>
                <w:lang w:val="en-US"/>
              </w:rPr>
              <w:t xml:space="preserve"> -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="001456C8" w:rsidRPr="009837AC">
              <w:rPr>
                <w:spacing w:val="2"/>
                <w:sz w:val="20"/>
                <w:szCs w:val="20"/>
                <w:lang w:val="en-US"/>
              </w:rPr>
              <w:t xml:space="preserve">4.7, </w:t>
            </w:r>
            <w:r w:rsidR="00BB6715" w:rsidRPr="009837AC">
              <w:rPr>
                <w:spacing w:val="2"/>
                <w:sz w:val="20"/>
                <w:szCs w:val="20"/>
              </w:rPr>
              <w:t>Рейтинг</w:t>
            </w:r>
            <w:r w:rsidR="00BB6715" w:rsidRPr="009837AC">
              <w:rPr>
                <w:spacing w:val="2"/>
                <w:sz w:val="20"/>
                <w:szCs w:val="20"/>
                <w:lang w:val="en-US"/>
              </w:rPr>
              <w:t xml:space="preserve"> CiteScore 2020 - </w:t>
            </w:r>
            <w:r w:rsidR="001456C8" w:rsidRPr="009837AC">
              <w:rPr>
                <w:spacing w:val="2"/>
                <w:sz w:val="20"/>
                <w:szCs w:val="20"/>
                <w:lang w:val="en-US"/>
              </w:rPr>
              <w:t>67%, Gastroenterology</w:t>
            </w:r>
          </w:p>
        </w:tc>
        <w:tc>
          <w:tcPr>
            <w:tcW w:w="681" w:type="pct"/>
          </w:tcPr>
          <w:p w14:paraId="6E5CAA85" w14:textId="77777777" w:rsidR="008B238D" w:rsidRPr="009837AC" w:rsidRDefault="001456C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u w:val="single"/>
                <w:lang w:val="en-US"/>
              </w:rPr>
            </w:pPr>
            <w:r w:rsidRPr="009837AC">
              <w:rPr>
                <w:sz w:val="20"/>
                <w:szCs w:val="20"/>
                <w:u w:val="single"/>
                <w:lang w:val="en-US"/>
              </w:rPr>
              <w:t xml:space="preserve">Kaibullayeva J., </w:t>
            </w:r>
          </w:p>
          <w:p w14:paraId="6C63F8D2" w14:textId="77777777" w:rsidR="008B238D" w:rsidRPr="009837AC" w:rsidRDefault="001456C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en-US"/>
              </w:rPr>
            </w:pPr>
            <w:r w:rsidRPr="009837AC">
              <w:rPr>
                <w:sz w:val="20"/>
                <w:szCs w:val="20"/>
                <w:lang w:val="en-US"/>
              </w:rPr>
              <w:t xml:space="preserve">Ualiyeva A., </w:t>
            </w:r>
          </w:p>
          <w:p w14:paraId="3811CED2" w14:textId="77777777" w:rsidR="008B238D" w:rsidRPr="009837AC" w:rsidRDefault="001456C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en-US"/>
              </w:rPr>
            </w:pPr>
            <w:r w:rsidRPr="009837AC">
              <w:rPr>
                <w:sz w:val="20"/>
                <w:szCs w:val="20"/>
                <w:lang w:val="en-US"/>
              </w:rPr>
              <w:t>Oshibayeva A.,</w:t>
            </w:r>
          </w:p>
          <w:p w14:paraId="75FE2FC2" w14:textId="77777777" w:rsidR="008B238D" w:rsidRPr="009837AC" w:rsidRDefault="001456C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en-US"/>
              </w:rPr>
            </w:pPr>
            <w:r w:rsidRPr="009837AC">
              <w:rPr>
                <w:sz w:val="20"/>
                <w:szCs w:val="20"/>
                <w:lang w:val="en-US"/>
              </w:rPr>
              <w:t>Dushpanova A.,</w:t>
            </w:r>
          </w:p>
          <w:p w14:paraId="29EBC551" w14:textId="1F575FAD" w:rsidR="001456C8" w:rsidRPr="009837AC" w:rsidRDefault="001456C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en-US"/>
              </w:rPr>
            </w:pPr>
            <w:r w:rsidRPr="009837AC">
              <w:rPr>
                <w:sz w:val="20"/>
                <w:szCs w:val="20"/>
                <w:lang w:val="en-US"/>
              </w:rPr>
              <w:t>Marshall J. K.</w:t>
            </w:r>
          </w:p>
        </w:tc>
        <w:tc>
          <w:tcPr>
            <w:tcW w:w="377" w:type="pct"/>
          </w:tcPr>
          <w:p w14:paraId="54FD8832" w14:textId="702E2151" w:rsidR="001456C8" w:rsidRPr="009837AC" w:rsidRDefault="001456C8" w:rsidP="001456C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Первый автор</w:t>
            </w:r>
          </w:p>
        </w:tc>
      </w:tr>
      <w:tr w:rsidR="00AA0AA9" w:rsidRPr="009837AC" w14:paraId="1462B8CC" w14:textId="77777777" w:rsidTr="004C3B37">
        <w:trPr>
          <w:trHeight w:val="1035"/>
        </w:trPr>
        <w:tc>
          <w:tcPr>
            <w:tcW w:w="149" w:type="pct"/>
          </w:tcPr>
          <w:p w14:paraId="58DB2447" w14:textId="280FE58B" w:rsidR="00C30998" w:rsidRPr="009837AC" w:rsidRDefault="00C30998" w:rsidP="00C30998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737" w:type="pct"/>
          </w:tcPr>
          <w:p w14:paraId="6A0B9587" w14:textId="1DC7E009" w:rsidR="00C30998" w:rsidRPr="009837AC" w:rsidRDefault="00C30998" w:rsidP="00C30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</w:rPr>
              <w:t>Современный взгляд на проблему постхолецистэктомического синдрома (по материалам Экс пертного совета, состоявшегося 4 мая 2019 г. в городе Алматы, Казахстан).</w:t>
            </w:r>
          </w:p>
        </w:tc>
        <w:tc>
          <w:tcPr>
            <w:tcW w:w="360" w:type="pct"/>
          </w:tcPr>
          <w:p w14:paraId="59743ECC" w14:textId="17EA870C" w:rsidR="00C30998" w:rsidRPr="009837AC" w:rsidRDefault="00C30998" w:rsidP="00C3099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5B9A0162" w14:textId="1B4B9FAB" w:rsidR="00C30998" w:rsidRPr="009837AC" w:rsidRDefault="00C30998" w:rsidP="00C3099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z w:val="20"/>
                <w:szCs w:val="20"/>
              </w:rPr>
              <w:t>Фармакоэкономика. Современная фармакоэкономика и фармакоэпидемиология</w:t>
            </w:r>
            <w:r w:rsidRPr="009837AC">
              <w:rPr>
                <w:spacing w:val="2"/>
                <w:sz w:val="20"/>
                <w:szCs w:val="20"/>
              </w:rPr>
              <w:t>.</w:t>
            </w:r>
            <w:r w:rsidRPr="009837AC">
              <w:rPr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sz w:val="20"/>
                <w:szCs w:val="20"/>
              </w:rPr>
              <w:t xml:space="preserve"> 2020</w:t>
            </w:r>
            <w:r w:rsidRPr="009837AC">
              <w:rPr>
                <w:spacing w:val="2"/>
                <w:sz w:val="20"/>
                <w:szCs w:val="20"/>
              </w:rPr>
              <w:t>.</w:t>
            </w:r>
            <w:r w:rsidRPr="009837AC">
              <w:rPr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sz w:val="20"/>
                <w:szCs w:val="20"/>
              </w:rPr>
              <w:t xml:space="preserve"> № 13 (2)</w:t>
            </w:r>
            <w:r w:rsidRPr="009837AC">
              <w:rPr>
                <w:spacing w:val="2"/>
                <w:sz w:val="20"/>
                <w:szCs w:val="20"/>
              </w:rPr>
              <w:t>.</w:t>
            </w:r>
            <w:r w:rsidRPr="009837AC">
              <w:rPr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sz w:val="20"/>
                <w:szCs w:val="20"/>
              </w:rPr>
              <w:t xml:space="preserve"> С.205–219. https://doi.org/10.17749/2070-4909/farmakoekonomika.2020.036</w:t>
            </w:r>
          </w:p>
        </w:tc>
        <w:tc>
          <w:tcPr>
            <w:tcW w:w="682" w:type="pct"/>
          </w:tcPr>
          <w:p w14:paraId="3E33EE4F" w14:textId="7DCD80AB" w:rsidR="00C30998" w:rsidRPr="009837AC" w:rsidRDefault="008B238D" w:rsidP="00C30998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438" w:type="pct"/>
          </w:tcPr>
          <w:p w14:paraId="694A2124" w14:textId="4FCE209F" w:rsidR="00C30998" w:rsidRPr="009837AC" w:rsidRDefault="008B238D" w:rsidP="00C3099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731" w:type="pct"/>
          </w:tcPr>
          <w:p w14:paraId="5BE6571D" w14:textId="53D51460" w:rsidR="00C30998" w:rsidRPr="009837AC" w:rsidRDefault="00BB6715" w:rsidP="00BB6715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Impact Factor</w:t>
            </w:r>
            <w:r w:rsidR="00DF22A0" w:rsidRPr="009837AC">
              <w:rPr>
                <w:spacing w:val="2"/>
                <w:sz w:val="20"/>
                <w:szCs w:val="20"/>
                <w:lang w:val="en-US"/>
              </w:rPr>
              <w:t xml:space="preserve"> -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="00C30998" w:rsidRPr="009837AC">
              <w:rPr>
                <w:spacing w:val="2"/>
                <w:sz w:val="20"/>
                <w:szCs w:val="20"/>
                <w:lang w:val="en-US"/>
              </w:rPr>
              <w:t xml:space="preserve">0.4, </w:t>
            </w:r>
            <w:r w:rsidRPr="009837AC">
              <w:rPr>
                <w:spacing w:val="2"/>
                <w:sz w:val="20"/>
                <w:szCs w:val="20"/>
              </w:rPr>
              <w:t>Рейтинг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CiteScore 2020 - </w:t>
            </w:r>
            <w:r w:rsidR="00C30998" w:rsidRPr="009837AC">
              <w:rPr>
                <w:spacing w:val="2"/>
                <w:sz w:val="20"/>
                <w:szCs w:val="20"/>
                <w:lang w:val="en-US"/>
              </w:rPr>
              <w:t>14%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, </w:t>
            </w:r>
            <w:r w:rsidR="00C30998" w:rsidRPr="009837AC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C30998" w:rsidRPr="009837AC">
              <w:rPr>
                <w:spacing w:val="2"/>
                <w:sz w:val="20"/>
                <w:szCs w:val="20"/>
                <w:lang w:val="en-US"/>
              </w:rPr>
              <w:t>Health Policy</w:t>
            </w:r>
          </w:p>
        </w:tc>
        <w:tc>
          <w:tcPr>
            <w:tcW w:w="681" w:type="pct"/>
          </w:tcPr>
          <w:p w14:paraId="6D412C7C" w14:textId="77777777" w:rsidR="00B92245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>Нерсесов А.</w:t>
            </w:r>
            <w:r w:rsidR="00AA0AA9" w:rsidRPr="009837AC">
              <w:rPr>
                <w:sz w:val="20"/>
                <w:szCs w:val="20"/>
              </w:rPr>
              <w:t xml:space="preserve"> </w:t>
            </w:r>
            <w:r w:rsidRPr="009837AC">
              <w:rPr>
                <w:sz w:val="20"/>
                <w:szCs w:val="20"/>
              </w:rPr>
              <w:t>В.</w:t>
            </w:r>
            <w:r w:rsidR="005171EE" w:rsidRPr="009837AC">
              <w:rPr>
                <w:sz w:val="20"/>
                <w:szCs w:val="20"/>
              </w:rPr>
              <w:t>,</w:t>
            </w:r>
            <w:r w:rsidRPr="009837AC">
              <w:rPr>
                <w:sz w:val="20"/>
                <w:szCs w:val="20"/>
              </w:rPr>
              <w:t xml:space="preserve"> </w:t>
            </w:r>
          </w:p>
          <w:p w14:paraId="0D52A05B" w14:textId="36FEEFC5" w:rsidR="005171EE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u w:val="single"/>
              </w:rPr>
            </w:pPr>
            <w:r w:rsidRPr="009837AC">
              <w:rPr>
                <w:sz w:val="20"/>
                <w:szCs w:val="20"/>
                <w:u w:val="single"/>
              </w:rPr>
              <w:t>Кайбуллаева Д.</w:t>
            </w:r>
            <w:r w:rsidR="00AA0AA9" w:rsidRPr="009837AC">
              <w:rPr>
                <w:sz w:val="20"/>
                <w:szCs w:val="20"/>
                <w:u w:val="single"/>
              </w:rPr>
              <w:t xml:space="preserve"> </w:t>
            </w:r>
            <w:r w:rsidRPr="009837AC">
              <w:rPr>
                <w:sz w:val="20"/>
                <w:szCs w:val="20"/>
                <w:u w:val="single"/>
              </w:rPr>
              <w:t xml:space="preserve">А., </w:t>
            </w:r>
          </w:p>
          <w:p w14:paraId="318A820C" w14:textId="77777777" w:rsidR="005171EE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Васнев О. С., </w:t>
            </w:r>
          </w:p>
          <w:p w14:paraId="4099E3A6" w14:textId="77777777" w:rsidR="005171EE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>Ташенова Л. К.,</w:t>
            </w:r>
          </w:p>
          <w:p w14:paraId="44B8DF82" w14:textId="77777777" w:rsidR="005171EE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 Сахипов М. М., </w:t>
            </w:r>
          </w:p>
          <w:p w14:paraId="43D0F86A" w14:textId="77777777" w:rsidR="005171EE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Берестимов Г. Т., </w:t>
            </w:r>
          </w:p>
          <w:p w14:paraId="44A342C4" w14:textId="77777777" w:rsidR="005171EE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Ахметжанова Г. А., </w:t>
            </w:r>
          </w:p>
          <w:p w14:paraId="40503CB4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Ибекенов О. Т., </w:t>
            </w:r>
          </w:p>
          <w:p w14:paraId="5EB098A8" w14:textId="37DD5C3E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Досханов М. О., </w:t>
            </w:r>
          </w:p>
          <w:p w14:paraId="2928B21B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Жумажанов Н. М., </w:t>
            </w:r>
          </w:p>
          <w:p w14:paraId="19EA2468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lastRenderedPageBreak/>
              <w:t xml:space="preserve">Балжанов Ж. М., </w:t>
            </w:r>
          </w:p>
          <w:p w14:paraId="39249892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Айтмолдин Б. А., </w:t>
            </w:r>
          </w:p>
          <w:p w14:paraId="6802576B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Толеубаев Е. А., </w:t>
            </w:r>
          </w:p>
          <w:p w14:paraId="0D180BB6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Ларюшина Е. М., </w:t>
            </w:r>
          </w:p>
          <w:p w14:paraId="275EF135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Жумагулов К. Н., </w:t>
            </w:r>
          </w:p>
          <w:p w14:paraId="5655781E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 xml:space="preserve">Собирова Г. Н., </w:t>
            </w:r>
          </w:p>
          <w:p w14:paraId="6B807378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>Умарова С. И.,</w:t>
            </w:r>
          </w:p>
          <w:p w14:paraId="2D0024E7" w14:textId="77777777" w:rsidR="00AA0AA9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>Шульпекова Ю. О.,</w:t>
            </w:r>
          </w:p>
          <w:p w14:paraId="2EA8E919" w14:textId="7994859C" w:rsidR="00C30998" w:rsidRPr="009837AC" w:rsidRDefault="00C30998" w:rsidP="00AA0AA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z w:val="20"/>
                <w:szCs w:val="20"/>
              </w:rPr>
              <w:t>Охлобыстин А. В.</w:t>
            </w:r>
          </w:p>
        </w:tc>
        <w:tc>
          <w:tcPr>
            <w:tcW w:w="377" w:type="pct"/>
          </w:tcPr>
          <w:p w14:paraId="21033DB3" w14:textId="6E5F3A25" w:rsidR="00C30998" w:rsidRPr="009837AC" w:rsidRDefault="00C30998" w:rsidP="00C30998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lastRenderedPageBreak/>
              <w:t>Соавтор</w:t>
            </w:r>
          </w:p>
        </w:tc>
      </w:tr>
      <w:tr w:rsidR="00B7745E" w:rsidRPr="009837AC" w14:paraId="5173DCEB" w14:textId="77777777" w:rsidTr="004C3B37">
        <w:trPr>
          <w:trHeight w:val="1035"/>
        </w:trPr>
        <w:tc>
          <w:tcPr>
            <w:tcW w:w="149" w:type="pct"/>
          </w:tcPr>
          <w:p w14:paraId="38289477" w14:textId="1B7A9407" w:rsidR="00B7745E" w:rsidRPr="009837AC" w:rsidRDefault="004C3B37" w:rsidP="00B7745E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737" w:type="pct"/>
          </w:tcPr>
          <w:p w14:paraId="07D45853" w14:textId="4C397D67" w:rsidR="00B7745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Seroprevalence and risk factors for hepatitis B and hepatitis C in three large regions of Kazakhstan.</w:t>
            </w:r>
          </w:p>
        </w:tc>
        <w:tc>
          <w:tcPr>
            <w:tcW w:w="360" w:type="pct"/>
          </w:tcPr>
          <w:p w14:paraId="784D1961" w14:textId="548CC86F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37F2395E" w14:textId="77777777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PLoS One.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2021.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Vol.16(12).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e0261155.</w:t>
            </w:r>
          </w:p>
          <w:p w14:paraId="628FAC54" w14:textId="77777777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doi:10.1371/journal.pone.0261155 </w:t>
            </w:r>
          </w:p>
          <w:p w14:paraId="3CD302E9" w14:textId="77777777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hyperlink r:id="rId9" w:history="1"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https://www.scopus.com/record/display.uri?eid=2-s2.0-85122005136&amp;origin=resultslist</w:t>
              </w:r>
            </w:hyperlink>
          </w:p>
          <w:p w14:paraId="40D3850A" w14:textId="77777777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682" w:type="pct"/>
          </w:tcPr>
          <w:p w14:paraId="127FA180" w14:textId="77777777" w:rsidR="00075A64" w:rsidRPr="009837AC" w:rsidRDefault="00075A64" w:rsidP="00075A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Impact Factor -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3.752, </w:t>
            </w:r>
          </w:p>
          <w:p w14:paraId="0DA3B291" w14:textId="79E34918" w:rsidR="00075A64" w:rsidRPr="009837AC" w:rsidRDefault="00075A64" w:rsidP="00075A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 xml:space="preserve">Journal Citation Reports </w:t>
            </w:r>
            <w:r w:rsidR="0075139F" w:rsidRPr="009837AC">
              <w:rPr>
                <w:spacing w:val="2"/>
                <w:sz w:val="20"/>
                <w:szCs w:val="20"/>
                <w:lang w:val="en-US"/>
              </w:rPr>
              <w:t xml:space="preserve">2021 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-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Q</w:t>
            </w:r>
            <w:r w:rsidRPr="009837AC">
              <w:rPr>
                <w:spacing w:val="2"/>
                <w:sz w:val="20"/>
                <w:szCs w:val="20"/>
                <w:lang w:val="en-US"/>
              </w:rPr>
              <w:t>2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, Multidisciplinary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8" w:type="pct"/>
          </w:tcPr>
          <w:p w14:paraId="5C0627A9" w14:textId="179ED06A" w:rsidR="00B7745E" w:rsidRPr="009837AC" w:rsidRDefault="00B7745E" w:rsidP="00075A64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</w:rPr>
              <w:t>Да</w:t>
            </w:r>
          </w:p>
        </w:tc>
        <w:tc>
          <w:tcPr>
            <w:tcW w:w="731" w:type="pct"/>
          </w:tcPr>
          <w:p w14:paraId="732C6711" w14:textId="2CFE1AA4" w:rsidR="00B7745E" w:rsidRPr="009837AC" w:rsidRDefault="00A328E9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Impact Factor</w:t>
            </w:r>
            <w:r w:rsidR="00DF22A0" w:rsidRPr="009837AC">
              <w:rPr>
                <w:spacing w:val="2"/>
                <w:sz w:val="20"/>
                <w:szCs w:val="20"/>
                <w:lang w:val="en-US"/>
              </w:rPr>
              <w:t xml:space="preserve"> -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5.6, </w:t>
            </w:r>
            <w:r w:rsidRPr="009837AC">
              <w:rPr>
                <w:spacing w:val="2"/>
                <w:sz w:val="20"/>
                <w:szCs w:val="20"/>
              </w:rPr>
              <w:t>Рейтинг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CiteScore 2021</w:t>
            </w:r>
            <w:r w:rsidR="00FB603F" w:rsidRPr="009837AC">
              <w:rPr>
                <w:spacing w:val="2"/>
                <w:sz w:val="20"/>
                <w:szCs w:val="20"/>
                <w:lang w:val="en-US"/>
              </w:rPr>
              <w:t xml:space="preserve"> -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 87%, Multidisciplinary</w:t>
            </w:r>
          </w:p>
        </w:tc>
        <w:tc>
          <w:tcPr>
            <w:tcW w:w="681" w:type="pct"/>
          </w:tcPr>
          <w:p w14:paraId="52051AC4" w14:textId="77777777" w:rsidR="004F3DAC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Nersesov A., Gusmanov A., </w:t>
            </w:r>
          </w:p>
          <w:p w14:paraId="4D95DC19" w14:textId="77777777" w:rsidR="004F3DAC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Crape B.,</w:t>
            </w:r>
          </w:p>
          <w:p w14:paraId="1BBD024D" w14:textId="5EA9681E" w:rsidR="004F3DAC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Junusbekova G.,</w:t>
            </w:r>
          </w:p>
          <w:p w14:paraId="319D1C0F" w14:textId="3D0E0A2E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Berkinbayev S.,</w:t>
            </w:r>
          </w:p>
          <w:p w14:paraId="734A4416" w14:textId="77777777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Jumabayeva A.,</w:t>
            </w:r>
          </w:p>
          <w:p w14:paraId="0322FBA1" w14:textId="77777777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  <w:lang w:val="en-US"/>
              </w:rPr>
              <w:t>Kaibullayeva J.,</w:t>
            </w:r>
          </w:p>
          <w:p w14:paraId="701BF7DF" w14:textId="77777777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Madenova S.,</w:t>
            </w:r>
          </w:p>
          <w:p w14:paraId="7C01228B" w14:textId="77777777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Novitskaya M., </w:t>
            </w:r>
          </w:p>
          <w:p w14:paraId="01143B8B" w14:textId="77777777" w:rsidR="004F3DAC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Nazarova M., </w:t>
            </w:r>
          </w:p>
          <w:p w14:paraId="52971B11" w14:textId="240C25D6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Gaipov A.,</w:t>
            </w:r>
          </w:p>
          <w:p w14:paraId="09F63CA9" w14:textId="77777777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Ashimkhanova A.,</w:t>
            </w:r>
          </w:p>
          <w:p w14:paraId="4681DEEF" w14:textId="77777777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Kadyrzhanuly K.,</w:t>
            </w:r>
          </w:p>
          <w:p w14:paraId="7F5251DC" w14:textId="77777777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Atageldiyeva K.,</w:t>
            </w:r>
          </w:p>
          <w:p w14:paraId="141B595D" w14:textId="77777777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Vento S.,</w:t>
            </w:r>
          </w:p>
          <w:p w14:paraId="097AEDDE" w14:textId="784002BF" w:rsidR="00B7745E" w:rsidRPr="009837AC" w:rsidRDefault="00B7745E" w:rsidP="00B7745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Issanov A.</w:t>
            </w:r>
          </w:p>
        </w:tc>
        <w:tc>
          <w:tcPr>
            <w:tcW w:w="377" w:type="pct"/>
          </w:tcPr>
          <w:p w14:paraId="4C040656" w14:textId="4AB661E8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Соавтор</w:t>
            </w:r>
          </w:p>
        </w:tc>
      </w:tr>
      <w:tr w:rsidR="00B7745E" w:rsidRPr="009837AC" w14:paraId="753E9E25" w14:textId="77777777" w:rsidTr="004C3B37">
        <w:trPr>
          <w:trHeight w:val="1035"/>
        </w:trPr>
        <w:tc>
          <w:tcPr>
            <w:tcW w:w="149" w:type="pct"/>
          </w:tcPr>
          <w:p w14:paraId="222D5CCD" w14:textId="7944F811" w:rsidR="00B7745E" w:rsidRPr="009837AC" w:rsidRDefault="008842A5" w:rsidP="00B7745E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737" w:type="pct"/>
          </w:tcPr>
          <w:p w14:paraId="0FCF8311" w14:textId="77777777" w:rsidR="00B7745E" w:rsidRPr="009837AC" w:rsidRDefault="00B7745E" w:rsidP="00B7745E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Ursodeoxycholic acid as a means of preventing atherosclerosis, steatosis and liver fibrosis in patients with nonalcoholic fatty liver disease</w:t>
            </w:r>
          </w:p>
          <w:p w14:paraId="414DE716" w14:textId="37F3456D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60" w:type="pct"/>
          </w:tcPr>
          <w:p w14:paraId="64A6FCD3" w14:textId="26E3D348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0D2D3C2A" w14:textId="77777777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 journal of gastroenterology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2021.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Vol.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27(10)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pp.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959–975.</w:t>
            </w:r>
          </w:p>
          <w:p w14:paraId="1B69C3EB" w14:textId="77777777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9837A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https://doi.org/10.3748/wjg.v27.i10.959</w:t>
              </w:r>
            </w:hyperlink>
          </w:p>
          <w:p w14:paraId="753E0F94" w14:textId="438DCBBD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hyperlink r:id="rId11" w:history="1">
              <w:r w:rsidRPr="009837AC">
                <w:rPr>
                  <w:rStyle w:val="a5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https://www.scopus.com/record/display.uri?eid=2-s2.0-85102561242&amp;origin=resultslist</w:t>
              </w:r>
            </w:hyperlink>
            <w:r w:rsidRPr="009837AC">
              <w:rPr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2" w:type="pct"/>
          </w:tcPr>
          <w:p w14:paraId="2FF988DB" w14:textId="77777777" w:rsidR="0075139F" w:rsidRPr="009837AC" w:rsidRDefault="0075139F" w:rsidP="0075139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Impact Factor -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5.374, 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Journal Citation Reports 2021 -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Q2, Gastroenterology&amp;</w:t>
            </w:r>
          </w:p>
          <w:p w14:paraId="68E8944E" w14:textId="63257B56" w:rsidR="00B7745E" w:rsidRPr="009837AC" w:rsidRDefault="00B7745E" w:rsidP="0075139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Hepatology</w:t>
            </w:r>
          </w:p>
        </w:tc>
        <w:tc>
          <w:tcPr>
            <w:tcW w:w="438" w:type="pct"/>
          </w:tcPr>
          <w:p w14:paraId="3D8E51C6" w14:textId="42748ED2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 xml:space="preserve">Да </w:t>
            </w:r>
          </w:p>
        </w:tc>
        <w:tc>
          <w:tcPr>
            <w:tcW w:w="731" w:type="pct"/>
          </w:tcPr>
          <w:p w14:paraId="0792D7DC" w14:textId="77777777" w:rsidR="004F3DAC" w:rsidRPr="009837AC" w:rsidRDefault="00DF22A0" w:rsidP="004F3DA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 xml:space="preserve">Impact Factor -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8.1, </w:t>
            </w:r>
            <w:r w:rsidRPr="009837AC">
              <w:rPr>
                <w:spacing w:val="2"/>
                <w:sz w:val="20"/>
                <w:szCs w:val="20"/>
              </w:rPr>
              <w:t>Рейтинг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CiteScore 2021 -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88%</w:t>
            </w:r>
            <w:r w:rsidR="004F3DAC" w:rsidRPr="009837AC">
              <w:rPr>
                <w:spacing w:val="2"/>
                <w:sz w:val="20"/>
                <w:szCs w:val="20"/>
                <w:lang w:val="en-US"/>
              </w:rPr>
              <w:t>,</w:t>
            </w:r>
          </w:p>
          <w:p w14:paraId="17E3DFD1" w14:textId="26AAF557" w:rsidR="00B7745E" w:rsidRPr="009837AC" w:rsidRDefault="00B7745E" w:rsidP="004F3DA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Gastroenterology</w:t>
            </w:r>
          </w:p>
        </w:tc>
        <w:tc>
          <w:tcPr>
            <w:tcW w:w="681" w:type="pct"/>
          </w:tcPr>
          <w:p w14:paraId="3A9CEC91" w14:textId="4F02978F" w:rsidR="00B7745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Nadinskaia M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12C468D" w14:textId="6EB34FC5" w:rsidR="00B7745E" w:rsidRPr="009837AC" w:rsidRDefault="00B7745E" w:rsidP="004F3DA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Maevskaya M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0A9B5AD4" w14:textId="038B50F1" w:rsidR="00B7745E" w:rsidRPr="009837AC" w:rsidRDefault="00B7745E" w:rsidP="004F3DA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Ivashkin V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Kodzoeva K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04F8350F" w14:textId="3BA06348" w:rsidR="00B7745E" w:rsidRPr="009837AC" w:rsidRDefault="00B7745E" w:rsidP="004F3DA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Pirogova I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Chesnokov E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1184336" w14:textId="5C193B3E" w:rsidR="00B7745E" w:rsidRPr="009837AC" w:rsidRDefault="00B7745E" w:rsidP="004F3DA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Nersesov A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Kaibullayeva J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</w:t>
            </w:r>
          </w:p>
          <w:p w14:paraId="5AD74263" w14:textId="130D959A" w:rsidR="00B7745E" w:rsidRPr="009837AC" w:rsidRDefault="00B7745E" w:rsidP="004F3DA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Konysbekova A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0F1AACA8" w14:textId="0B3103A0" w:rsidR="00B7745E" w:rsidRPr="009837AC" w:rsidRDefault="00B7745E" w:rsidP="004F3DA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Raissova A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1C0E01F6" w14:textId="7264B9F5" w:rsidR="00B7745E" w:rsidRPr="009837AC" w:rsidRDefault="00B7745E" w:rsidP="004F3DA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Khamrabaeva F</w:t>
            </w:r>
            <w:r w:rsidR="00B92245"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Zueva E. </w:t>
            </w:r>
          </w:p>
        </w:tc>
        <w:tc>
          <w:tcPr>
            <w:tcW w:w="377" w:type="pct"/>
          </w:tcPr>
          <w:p w14:paraId="606DF436" w14:textId="10796455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Соавтор</w:t>
            </w:r>
          </w:p>
        </w:tc>
      </w:tr>
      <w:tr w:rsidR="00B7745E" w:rsidRPr="009837AC" w14:paraId="2A248EAD" w14:textId="77777777" w:rsidTr="004C3B37">
        <w:trPr>
          <w:trHeight w:val="1035"/>
        </w:trPr>
        <w:tc>
          <w:tcPr>
            <w:tcW w:w="149" w:type="pct"/>
          </w:tcPr>
          <w:p w14:paraId="62FF82C0" w14:textId="6C7CC198" w:rsidR="00B7745E" w:rsidRPr="009837AC" w:rsidRDefault="00B7745E" w:rsidP="00B7745E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lastRenderedPageBreak/>
              <w:t>5</w:t>
            </w:r>
          </w:p>
        </w:tc>
        <w:tc>
          <w:tcPr>
            <w:tcW w:w="737" w:type="pct"/>
          </w:tcPr>
          <w:p w14:paraId="5BCF4DA1" w14:textId="77777777" w:rsidR="00B7745E" w:rsidRPr="009837AC" w:rsidRDefault="00B7745E" w:rsidP="00B7745E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Global Hospitalization Trends for Crohn's Disease and Ulcerative Colitis in the 21st Century: A Systematic Review With Temporal Analyses</w:t>
            </w:r>
          </w:p>
          <w:p w14:paraId="7F47E9D8" w14:textId="77777777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60" w:type="pct"/>
          </w:tcPr>
          <w:p w14:paraId="04E30B78" w14:textId="3AE1FB1F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0A6BA1BE" w14:textId="77777777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Clinical gastroenterology and hepatology.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2023.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Vol.21(9).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pp.2211–2221. </w:t>
            </w:r>
            <w:hyperlink r:id="rId12" w:history="1"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https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://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doi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.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org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/10.1016/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j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.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cgh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.2022.06.030</w:t>
              </w:r>
            </w:hyperlink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14:paraId="153BA1C9" w14:textId="5E28A274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hyperlink r:id="rId13" w:history="1"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https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://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www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.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webofscience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.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com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/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wos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/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woscc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/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full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-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record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/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WOS</w:t>
              </w:r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</w:rPr>
                <w:t>:001047803000001</w:t>
              </w:r>
            </w:hyperlink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</w:tcPr>
          <w:p w14:paraId="2BBA4F6C" w14:textId="52002BD4" w:rsidR="00B7745E" w:rsidRPr="009837AC" w:rsidRDefault="00001681" w:rsidP="00B7745E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 xml:space="preserve">Impact Factor -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11.6,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Journal Citation Reports 2023 -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 Q1</w:t>
            </w:r>
            <w:r w:rsidRPr="009837AC">
              <w:rPr>
                <w:spacing w:val="2"/>
                <w:sz w:val="20"/>
                <w:szCs w:val="20"/>
                <w:lang w:val="en-US"/>
              </w:rPr>
              <w:t>,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 Gastroenterology &amp; Hepatology</w:t>
            </w:r>
          </w:p>
        </w:tc>
        <w:tc>
          <w:tcPr>
            <w:tcW w:w="438" w:type="pct"/>
          </w:tcPr>
          <w:p w14:paraId="2585ACF1" w14:textId="418A40A7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 xml:space="preserve">Да </w:t>
            </w:r>
          </w:p>
        </w:tc>
        <w:tc>
          <w:tcPr>
            <w:tcW w:w="731" w:type="pct"/>
          </w:tcPr>
          <w:p w14:paraId="1D616AD0" w14:textId="77777777" w:rsidR="00E93103" w:rsidRPr="009837AC" w:rsidRDefault="00E93103" w:rsidP="00E9310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 xml:space="preserve">Impact Factor -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16.9, </w:t>
            </w:r>
            <w:r w:rsidRPr="009837AC">
              <w:rPr>
                <w:spacing w:val="2"/>
                <w:sz w:val="20"/>
                <w:szCs w:val="20"/>
              </w:rPr>
              <w:t>Рейтинг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CiteScore 2023 -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96%</w:t>
            </w:r>
            <w:r w:rsidRPr="009837AC">
              <w:rPr>
                <w:spacing w:val="2"/>
                <w:sz w:val="20"/>
                <w:szCs w:val="20"/>
                <w:lang w:val="en-US"/>
              </w:rPr>
              <w:t>,</w:t>
            </w:r>
          </w:p>
          <w:p w14:paraId="18A67480" w14:textId="77777777" w:rsidR="00B7745E" w:rsidRPr="009837AC" w:rsidRDefault="00B7745E" w:rsidP="00E9310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Gastroenterology</w:t>
            </w:r>
            <w:r w:rsidR="007A516A" w:rsidRPr="009837AC">
              <w:rPr>
                <w:spacing w:val="2"/>
                <w:sz w:val="20"/>
                <w:szCs w:val="20"/>
                <w:lang w:val="en-US"/>
              </w:rPr>
              <w:t>.</w:t>
            </w:r>
          </w:p>
          <w:p w14:paraId="0160DF73" w14:textId="5E84B76B" w:rsidR="007A516A" w:rsidRPr="009837AC" w:rsidRDefault="007A516A" w:rsidP="007A516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</w:rPr>
              <w:t>Рейтинг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CiteScore 2023 - 92%,</w:t>
            </w:r>
          </w:p>
          <w:p w14:paraId="144850B3" w14:textId="63F084FB" w:rsidR="007A516A" w:rsidRPr="009837AC" w:rsidRDefault="007A516A" w:rsidP="00E93103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>Hepatology</w:t>
            </w:r>
          </w:p>
        </w:tc>
        <w:tc>
          <w:tcPr>
            <w:tcW w:w="681" w:type="pct"/>
          </w:tcPr>
          <w:p w14:paraId="11A6666F" w14:textId="77777777" w:rsidR="00E93103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Buie M. J., </w:t>
            </w:r>
          </w:p>
          <w:p w14:paraId="2377C7A9" w14:textId="77777777" w:rsidR="00E93103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Quan J., </w:t>
            </w:r>
          </w:p>
          <w:p w14:paraId="6501C010" w14:textId="77777777" w:rsidR="00E93103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Windsor J. W.,</w:t>
            </w:r>
          </w:p>
          <w:p w14:paraId="625CBCC8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Coward S., </w:t>
            </w:r>
          </w:p>
          <w:p w14:paraId="648B0626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Hansen T. M.,</w:t>
            </w:r>
          </w:p>
          <w:p w14:paraId="712B4FAB" w14:textId="259C5905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King J. A., </w:t>
            </w:r>
          </w:p>
          <w:p w14:paraId="2DAAEDAC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Kotze P. G.,</w:t>
            </w:r>
          </w:p>
          <w:p w14:paraId="72F76543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Gearry R. B., </w:t>
            </w:r>
          </w:p>
          <w:p w14:paraId="58609368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Ng S. C., </w:t>
            </w:r>
          </w:p>
          <w:p w14:paraId="5531C412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Mak J. W. Y., </w:t>
            </w:r>
          </w:p>
          <w:p w14:paraId="596257CA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Abreu M. T., </w:t>
            </w:r>
          </w:p>
          <w:p w14:paraId="38A44BC7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Rubin D. T.,</w:t>
            </w:r>
          </w:p>
          <w:p w14:paraId="2ADF6818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Bernstein C. N.,</w:t>
            </w:r>
          </w:p>
          <w:p w14:paraId="49F57180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Banerjee R.,</w:t>
            </w:r>
          </w:p>
          <w:p w14:paraId="00E7C529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Yamamoto-Furusho J. K., </w:t>
            </w:r>
          </w:p>
          <w:p w14:paraId="32E1C60E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Panaccione R., </w:t>
            </w:r>
          </w:p>
          <w:p w14:paraId="6FC64C3A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Seow C. H., </w:t>
            </w:r>
          </w:p>
          <w:p w14:paraId="2EA7E345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 C., </w:t>
            </w:r>
          </w:p>
          <w:p w14:paraId="718C3CB0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Underwood F. E.,</w:t>
            </w:r>
          </w:p>
          <w:p w14:paraId="3256031C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Ahuja V.,</w:t>
            </w:r>
          </w:p>
          <w:p w14:paraId="56AF9761" w14:textId="77777777" w:rsidR="009638CD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Kaibullayeva J.,</w:t>
            </w:r>
          </w:p>
          <w:p w14:paraId="354CB0E1" w14:textId="294F4100" w:rsidR="00B7745E" w:rsidRPr="009837AC" w:rsidRDefault="00B7745E" w:rsidP="00B7745E">
            <w:pPr>
              <w:ind w:right="-3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 Li M.</w:t>
            </w:r>
          </w:p>
        </w:tc>
        <w:tc>
          <w:tcPr>
            <w:tcW w:w="377" w:type="pct"/>
          </w:tcPr>
          <w:p w14:paraId="5A2A7703" w14:textId="04EE4F61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Соавтор</w:t>
            </w:r>
          </w:p>
        </w:tc>
      </w:tr>
      <w:tr w:rsidR="00B7745E" w:rsidRPr="009837AC" w14:paraId="52DCF6B3" w14:textId="77777777" w:rsidTr="009A7F0B">
        <w:trPr>
          <w:trHeight w:val="699"/>
        </w:trPr>
        <w:tc>
          <w:tcPr>
            <w:tcW w:w="149" w:type="pct"/>
          </w:tcPr>
          <w:p w14:paraId="40A18F47" w14:textId="4F2A6CB4" w:rsidR="00B7745E" w:rsidRPr="009837AC" w:rsidRDefault="00B7745E" w:rsidP="00B7745E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737" w:type="pct"/>
          </w:tcPr>
          <w:p w14:paraId="11025ECD" w14:textId="4567E719" w:rsidR="00B7745E" w:rsidRPr="009837AC" w:rsidRDefault="00B7745E" w:rsidP="00B7745E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Development of the global inflammatory bowel disease visualization of epidemiology studies in the 21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vertAlign w:val="superscript"/>
                <w:lang w:val="en-US"/>
              </w:rPr>
              <w:t>st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 century (GIVES-21).</w:t>
            </w:r>
          </w:p>
        </w:tc>
        <w:tc>
          <w:tcPr>
            <w:tcW w:w="360" w:type="pct"/>
          </w:tcPr>
          <w:p w14:paraId="22FBA74E" w14:textId="3E198006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73514D21" w14:textId="77777777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BMC medical research methodology.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2023.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Vol.23(1).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P.129. </w:t>
            </w:r>
            <w:hyperlink r:id="rId14" w:history="1"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https://doi.org/10.1186/s12874-023-01944-2</w:t>
              </w:r>
            </w:hyperlink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</w:p>
          <w:p w14:paraId="2B4E2418" w14:textId="1108DADC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Pr="009837AC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https://www.scopus.com/record/display.uri?eid=2-s2.0-85160432453&amp;origin=resultslist</w:t>
              </w:r>
            </w:hyperlink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2" w:type="pct"/>
          </w:tcPr>
          <w:p w14:paraId="6FCB6E81" w14:textId="55C3E597" w:rsidR="00B7745E" w:rsidRPr="009837AC" w:rsidRDefault="009A7F0B" w:rsidP="009A7F0B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Impact Factor - </w:t>
            </w:r>
            <w:r w:rsidR="00B7745E"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3.9, 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Journal Citation Reports 2023 - </w:t>
            </w:r>
            <w:r w:rsidR="00B7745E"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Q1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,</w:t>
            </w:r>
            <w:r w:rsidR="00B7745E" w:rsidRPr="009837A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B7745E"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Health Care Sciences &amp; Services</w:t>
            </w:r>
          </w:p>
        </w:tc>
        <w:tc>
          <w:tcPr>
            <w:tcW w:w="438" w:type="pct"/>
          </w:tcPr>
          <w:p w14:paraId="6A5B3722" w14:textId="67C5393E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 xml:space="preserve">Да </w:t>
            </w:r>
          </w:p>
        </w:tc>
        <w:tc>
          <w:tcPr>
            <w:tcW w:w="731" w:type="pct"/>
          </w:tcPr>
          <w:p w14:paraId="485EFF53" w14:textId="6AA4EEFB" w:rsidR="00B7745E" w:rsidRPr="009837AC" w:rsidRDefault="009A7F0B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 xml:space="preserve">Impact Factor -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6.5, </w:t>
            </w:r>
            <w:r w:rsidRPr="009837AC">
              <w:rPr>
                <w:spacing w:val="2"/>
                <w:sz w:val="20"/>
                <w:szCs w:val="20"/>
              </w:rPr>
              <w:t>Рейтинг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CiteScore 2023 -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76%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,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Epidemiology</w:t>
            </w:r>
          </w:p>
        </w:tc>
        <w:tc>
          <w:tcPr>
            <w:tcW w:w="681" w:type="pct"/>
          </w:tcPr>
          <w:p w14:paraId="1157CAC3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Mak J. W. Y., </w:t>
            </w:r>
          </w:p>
          <w:p w14:paraId="55125A9E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Sun Y., </w:t>
            </w:r>
          </w:p>
          <w:p w14:paraId="5B2F8B22" w14:textId="700A4552" w:rsidR="00B7745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Limsrivilai J., Abdullah M., 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Kaibullayeva J.,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Balderramo D., </w:t>
            </w:r>
          </w:p>
          <w:p w14:paraId="60933297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Vergara B. I., </w:t>
            </w:r>
          </w:p>
          <w:p w14:paraId="0B2135A1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Paudel M. S., Banerjee R., </w:t>
            </w:r>
          </w:p>
          <w:p w14:paraId="49F97144" w14:textId="0A08B555" w:rsidR="00B7745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Hilmi I., </w:t>
            </w:r>
          </w:p>
          <w:p w14:paraId="3BE71017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Ali R. A. R., </w:t>
            </w:r>
          </w:p>
          <w:p w14:paraId="017B1659" w14:textId="14131A5D" w:rsidR="00B7745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Wei S. C., </w:t>
            </w:r>
          </w:p>
          <w:p w14:paraId="6BF92B05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Ng K. K., </w:t>
            </w:r>
          </w:p>
          <w:p w14:paraId="4A109303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Altuwaijri M., </w:t>
            </w:r>
          </w:p>
          <w:p w14:paraId="78282B05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Kelly P., </w:t>
            </w:r>
          </w:p>
          <w:p w14:paraId="0B3472D4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Yamamoto-Furusho J. K., </w:t>
            </w:r>
          </w:p>
          <w:p w14:paraId="28321925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Kotze P. G., </w:t>
            </w:r>
          </w:p>
          <w:p w14:paraId="598727C4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Ahuja V., </w:t>
            </w:r>
          </w:p>
          <w:p w14:paraId="6A6A842A" w14:textId="77777777" w:rsidR="009A7F0B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Chong V. H., </w:t>
            </w:r>
          </w:p>
          <w:p w14:paraId="7F75E32C" w14:textId="135D362C" w:rsidR="00B7745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Dao H. V., … GIVES-21 Consortium (2023)</w:t>
            </w:r>
          </w:p>
        </w:tc>
        <w:tc>
          <w:tcPr>
            <w:tcW w:w="377" w:type="pct"/>
          </w:tcPr>
          <w:p w14:paraId="68990EE3" w14:textId="432A09C3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lastRenderedPageBreak/>
              <w:t>Соавтор</w:t>
            </w:r>
          </w:p>
        </w:tc>
      </w:tr>
      <w:tr w:rsidR="00B7745E" w:rsidRPr="009837AC" w14:paraId="451C1904" w14:textId="77777777" w:rsidTr="004C3B37">
        <w:trPr>
          <w:trHeight w:val="1035"/>
        </w:trPr>
        <w:tc>
          <w:tcPr>
            <w:tcW w:w="149" w:type="pct"/>
          </w:tcPr>
          <w:p w14:paraId="67BF1723" w14:textId="5B48A897" w:rsidR="00B7745E" w:rsidRPr="009837AC" w:rsidRDefault="004C3B37" w:rsidP="00B7745E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737" w:type="pct"/>
          </w:tcPr>
          <w:p w14:paraId="28E7853D" w14:textId="3EC55189" w:rsidR="00B7745E" w:rsidRPr="009837AC" w:rsidRDefault="00B7745E" w:rsidP="00B7745E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Clinical phenotypes and biomarkers in chronic urticaria</w:t>
            </w:r>
          </w:p>
        </w:tc>
        <w:tc>
          <w:tcPr>
            <w:tcW w:w="360" w:type="pct"/>
          </w:tcPr>
          <w:p w14:paraId="54EF41BC" w14:textId="32D5CA7D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Статья</w:t>
            </w:r>
          </w:p>
        </w:tc>
        <w:tc>
          <w:tcPr>
            <w:tcW w:w="845" w:type="pct"/>
          </w:tcPr>
          <w:p w14:paraId="4EC5EF75" w14:textId="77777777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Clinica Chimica Acta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2025.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</w:p>
          <w:p w14:paraId="79B9BB8F" w14:textId="1A803160" w:rsidR="00B7745E" w:rsidRPr="009837AC" w:rsidRDefault="00B7745E" w:rsidP="00B7745E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Volume 571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</w:t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9837A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120233</w:t>
            </w:r>
          </w:p>
        </w:tc>
        <w:tc>
          <w:tcPr>
            <w:tcW w:w="682" w:type="pct"/>
          </w:tcPr>
          <w:p w14:paraId="655D5D39" w14:textId="0F5F549E" w:rsidR="00B7745E" w:rsidRPr="009837AC" w:rsidRDefault="00A60922" w:rsidP="00B7745E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 xml:space="preserve">Impact Factor -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3.2, </w:t>
            </w:r>
            <w:r w:rsidR="00CB43BE" w:rsidRPr="009837AC">
              <w:rPr>
                <w:spacing w:val="2"/>
                <w:sz w:val="20"/>
                <w:szCs w:val="20"/>
                <w:lang w:val="en-US"/>
              </w:rPr>
              <w:t xml:space="preserve">Journal Citation Reports 2023 –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Q</w:t>
            </w:r>
            <w:r w:rsidR="00CB43BE" w:rsidRPr="009837AC">
              <w:rPr>
                <w:spacing w:val="2"/>
                <w:sz w:val="20"/>
                <w:szCs w:val="20"/>
                <w:lang w:val="en-US"/>
              </w:rPr>
              <w:t>2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, Medical Laboratory Technology</w:t>
            </w:r>
          </w:p>
        </w:tc>
        <w:tc>
          <w:tcPr>
            <w:tcW w:w="438" w:type="pct"/>
          </w:tcPr>
          <w:p w14:paraId="49CE52B6" w14:textId="7BF47AC2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Да</w:t>
            </w:r>
          </w:p>
        </w:tc>
        <w:tc>
          <w:tcPr>
            <w:tcW w:w="731" w:type="pct"/>
          </w:tcPr>
          <w:p w14:paraId="0B47E564" w14:textId="2018C745" w:rsidR="00B7745E" w:rsidRPr="009837AC" w:rsidRDefault="00CB43B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9837AC">
              <w:rPr>
                <w:spacing w:val="2"/>
                <w:sz w:val="20"/>
                <w:szCs w:val="20"/>
                <w:lang w:val="en-US"/>
              </w:rPr>
              <w:t xml:space="preserve">Impact Factor -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 xml:space="preserve">10.1, </w:t>
            </w:r>
            <w:r w:rsidRPr="009837AC">
              <w:rPr>
                <w:spacing w:val="2"/>
                <w:sz w:val="20"/>
                <w:szCs w:val="20"/>
              </w:rPr>
              <w:t>Рейтинг</w:t>
            </w:r>
            <w:r w:rsidRPr="009837AC">
              <w:rPr>
                <w:spacing w:val="2"/>
                <w:sz w:val="20"/>
                <w:szCs w:val="20"/>
                <w:lang w:val="en-US"/>
              </w:rPr>
              <w:t xml:space="preserve"> CiteScore 2023 - </w:t>
            </w:r>
            <w:r w:rsidR="00B7745E" w:rsidRPr="009837AC">
              <w:rPr>
                <w:spacing w:val="2"/>
                <w:sz w:val="20"/>
                <w:szCs w:val="20"/>
                <w:lang w:val="en-US"/>
              </w:rPr>
              <w:t>86%, Biochemistry (medical)</w:t>
            </w:r>
          </w:p>
        </w:tc>
        <w:tc>
          <w:tcPr>
            <w:tcW w:w="681" w:type="pct"/>
          </w:tcPr>
          <w:p w14:paraId="57415150" w14:textId="77777777" w:rsidR="00CB43B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Batyrbayeva A., Ispayeva Zh.,</w:t>
            </w:r>
          </w:p>
          <w:p w14:paraId="4C1D5174" w14:textId="77777777" w:rsidR="00CB43B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Pashimov M.,</w:t>
            </w:r>
          </w:p>
          <w:p w14:paraId="6037D590" w14:textId="7FD93D9B" w:rsidR="00B7745E" w:rsidRPr="009837AC" w:rsidRDefault="00B7745E" w:rsidP="00B7745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Kaibullayeva J.,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Baidildayeva M., Kapalbekova U., Tokmurzayeva E., Plakhotina O., Maldybayeva A., Salmanova A., Kuandykova L., Turebekova L.</w:t>
            </w:r>
          </w:p>
        </w:tc>
        <w:tc>
          <w:tcPr>
            <w:tcW w:w="377" w:type="pct"/>
          </w:tcPr>
          <w:p w14:paraId="5908E3E8" w14:textId="29E0FD61" w:rsidR="00B7745E" w:rsidRPr="009837AC" w:rsidRDefault="00B7745E" w:rsidP="00B7745E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9837AC">
              <w:rPr>
                <w:spacing w:val="2"/>
                <w:sz w:val="20"/>
                <w:szCs w:val="20"/>
              </w:rPr>
              <w:t>Соавтор</w:t>
            </w:r>
          </w:p>
        </w:tc>
      </w:tr>
    </w:tbl>
    <w:p w14:paraId="5BBA79CA" w14:textId="77777777" w:rsidR="002D54C6" w:rsidRDefault="002D54C6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1512E4" w14:textId="77777777" w:rsidR="004B13EE" w:rsidRDefault="004B13EE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D045FB" w14:textId="77777777" w:rsidR="004B13EE" w:rsidRDefault="004B13EE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428"/>
      </w:tblGrid>
      <w:tr w:rsidR="004B13EE" w:rsidRPr="004B13EE" w14:paraId="097A48FB" w14:textId="77777777" w:rsidTr="00B424B8">
        <w:trPr>
          <w:trHeight w:val="268"/>
          <w:jc w:val="center"/>
        </w:trPr>
        <w:tc>
          <w:tcPr>
            <w:tcW w:w="4230" w:type="dxa"/>
          </w:tcPr>
          <w:p w14:paraId="48FD5C78" w14:textId="77777777" w:rsidR="004B13EE" w:rsidRPr="004B13EE" w:rsidRDefault="004B13EE" w:rsidP="00B424B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4B13EE">
              <w:rPr>
                <w:rFonts w:ascii="Times New Roman" w:hAnsi="Times New Roman" w:cs="Times New Roman"/>
                <w:bCs/>
              </w:rPr>
              <w:t>Соискатель</w:t>
            </w:r>
          </w:p>
        </w:tc>
        <w:tc>
          <w:tcPr>
            <w:tcW w:w="2428" w:type="dxa"/>
          </w:tcPr>
          <w:p w14:paraId="3AD14614" w14:textId="77777777" w:rsidR="004B13EE" w:rsidRPr="004B13EE" w:rsidRDefault="004B13EE" w:rsidP="00B424B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4B13EE">
              <w:rPr>
                <w:rFonts w:ascii="Times New Roman" w:hAnsi="Times New Roman" w:cs="Times New Roman"/>
                <w:bCs/>
              </w:rPr>
              <w:t>Кайбуллаева Д.А.</w:t>
            </w:r>
          </w:p>
        </w:tc>
      </w:tr>
      <w:tr w:rsidR="004B13EE" w:rsidRPr="004B13EE" w14:paraId="3ED28C32" w14:textId="77777777" w:rsidTr="00B424B8">
        <w:trPr>
          <w:trHeight w:val="279"/>
          <w:jc w:val="center"/>
        </w:trPr>
        <w:tc>
          <w:tcPr>
            <w:tcW w:w="4230" w:type="dxa"/>
          </w:tcPr>
          <w:p w14:paraId="334E8540" w14:textId="77777777" w:rsidR="004B13EE" w:rsidRPr="004B13EE" w:rsidRDefault="004B13EE" w:rsidP="00B42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8" w:type="dxa"/>
          </w:tcPr>
          <w:p w14:paraId="665AA756" w14:textId="77777777" w:rsidR="004B13EE" w:rsidRPr="004B13EE" w:rsidRDefault="004B13EE" w:rsidP="00B424B8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13EE" w:rsidRPr="004B13EE" w14:paraId="6C97ADBE" w14:textId="77777777" w:rsidTr="00B424B8">
        <w:trPr>
          <w:trHeight w:val="268"/>
          <w:jc w:val="center"/>
        </w:trPr>
        <w:tc>
          <w:tcPr>
            <w:tcW w:w="4230" w:type="dxa"/>
          </w:tcPr>
          <w:p w14:paraId="2E5940F8" w14:textId="77777777" w:rsidR="004B13EE" w:rsidRPr="004B13EE" w:rsidRDefault="004B13EE" w:rsidP="00B424B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4B13EE">
              <w:rPr>
                <w:rFonts w:ascii="Times New Roman" w:hAnsi="Times New Roman" w:cs="Times New Roman"/>
                <w:bCs/>
              </w:rPr>
              <w:t>Ученый секретарь</w:t>
            </w:r>
          </w:p>
        </w:tc>
        <w:tc>
          <w:tcPr>
            <w:tcW w:w="2428" w:type="dxa"/>
          </w:tcPr>
          <w:p w14:paraId="311E25AA" w14:textId="77777777" w:rsidR="004B13EE" w:rsidRPr="004B13EE" w:rsidRDefault="004B13EE" w:rsidP="00B424B8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4B13EE">
              <w:rPr>
                <w:rFonts w:ascii="Times New Roman" w:hAnsi="Times New Roman" w:cs="Times New Roman"/>
                <w:bCs/>
              </w:rPr>
              <w:t>Оразбай И.С.</w:t>
            </w:r>
          </w:p>
        </w:tc>
      </w:tr>
    </w:tbl>
    <w:p w14:paraId="744CFFC7" w14:textId="77777777" w:rsidR="004B13EE" w:rsidRPr="007D0A54" w:rsidRDefault="004B13EE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13EE" w:rsidRPr="007D0A54" w:rsidSect="00480A1F">
      <w:footerReference w:type="default" r:id="rId1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7AD7F" w14:textId="77777777" w:rsidR="007073CE" w:rsidRDefault="007073CE" w:rsidP="00137C02">
      <w:pPr>
        <w:spacing w:after="0" w:line="240" w:lineRule="auto"/>
      </w:pPr>
      <w:r>
        <w:separator/>
      </w:r>
    </w:p>
  </w:endnote>
  <w:endnote w:type="continuationSeparator" w:id="0">
    <w:p w14:paraId="07E5EC16" w14:textId="77777777" w:rsidR="007073CE" w:rsidRDefault="007073CE" w:rsidP="0013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79FD" w14:textId="77777777" w:rsidR="00D72D90" w:rsidRDefault="00D72D90"/>
  <w:p w14:paraId="7D3884FC" w14:textId="77777777" w:rsidR="00081BFD" w:rsidRPr="00AD238D" w:rsidRDefault="00081BFD">
    <w:pPr>
      <w:pStyle w:val="a9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08252" w14:textId="77777777" w:rsidR="007073CE" w:rsidRDefault="007073CE" w:rsidP="00137C02">
      <w:pPr>
        <w:spacing w:after="0" w:line="240" w:lineRule="auto"/>
      </w:pPr>
      <w:r>
        <w:separator/>
      </w:r>
    </w:p>
  </w:footnote>
  <w:footnote w:type="continuationSeparator" w:id="0">
    <w:p w14:paraId="39467EED" w14:textId="77777777" w:rsidR="007073CE" w:rsidRDefault="007073CE" w:rsidP="00137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297"/>
    <w:multiLevelType w:val="hybridMultilevel"/>
    <w:tmpl w:val="A970A8D6"/>
    <w:lvl w:ilvl="0" w:tplc="0FD6E232">
      <w:start w:val="1"/>
      <w:numFmt w:val="decimal"/>
      <w:lvlText w:val="%1."/>
      <w:lvlJc w:val="left"/>
      <w:pPr>
        <w:tabs>
          <w:tab w:val="num" w:pos="514"/>
        </w:tabs>
        <w:ind w:left="514" w:hanging="372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54C9"/>
    <w:multiLevelType w:val="multilevel"/>
    <w:tmpl w:val="B406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463445">
    <w:abstractNumId w:val="1"/>
  </w:num>
  <w:num w:numId="2" w16cid:durableId="1525359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C6"/>
    <w:rsid w:val="00001649"/>
    <w:rsid w:val="00001681"/>
    <w:rsid w:val="00001A0B"/>
    <w:rsid w:val="00005081"/>
    <w:rsid w:val="00005572"/>
    <w:rsid w:val="00075A64"/>
    <w:rsid w:val="00081BFD"/>
    <w:rsid w:val="000B659E"/>
    <w:rsid w:val="000C5193"/>
    <w:rsid w:val="000D2BB1"/>
    <w:rsid w:val="000E78A5"/>
    <w:rsid w:val="001173AA"/>
    <w:rsid w:val="00126CC3"/>
    <w:rsid w:val="00137C02"/>
    <w:rsid w:val="001456C8"/>
    <w:rsid w:val="00181F60"/>
    <w:rsid w:val="001A3D5E"/>
    <w:rsid w:val="00200820"/>
    <w:rsid w:val="00217D5C"/>
    <w:rsid w:val="00225B95"/>
    <w:rsid w:val="00234A59"/>
    <w:rsid w:val="00253B66"/>
    <w:rsid w:val="00267A41"/>
    <w:rsid w:val="00281309"/>
    <w:rsid w:val="00284842"/>
    <w:rsid w:val="00291A1B"/>
    <w:rsid w:val="002A052D"/>
    <w:rsid w:val="002A57DA"/>
    <w:rsid w:val="002C6F6B"/>
    <w:rsid w:val="002D3468"/>
    <w:rsid w:val="002D54C6"/>
    <w:rsid w:val="002F25BE"/>
    <w:rsid w:val="003051E1"/>
    <w:rsid w:val="00396C50"/>
    <w:rsid w:val="003A69AF"/>
    <w:rsid w:val="004000A1"/>
    <w:rsid w:val="00400D4F"/>
    <w:rsid w:val="0043008A"/>
    <w:rsid w:val="0043438D"/>
    <w:rsid w:val="004346A9"/>
    <w:rsid w:val="00480A1F"/>
    <w:rsid w:val="004853E9"/>
    <w:rsid w:val="0049436B"/>
    <w:rsid w:val="004A4BD8"/>
    <w:rsid w:val="004B13EE"/>
    <w:rsid w:val="004C2BED"/>
    <w:rsid w:val="004C3B37"/>
    <w:rsid w:val="004E295B"/>
    <w:rsid w:val="004F3DAC"/>
    <w:rsid w:val="00500B58"/>
    <w:rsid w:val="00511230"/>
    <w:rsid w:val="005171EE"/>
    <w:rsid w:val="005200AD"/>
    <w:rsid w:val="00551A46"/>
    <w:rsid w:val="005538F6"/>
    <w:rsid w:val="005918AE"/>
    <w:rsid w:val="005B7C79"/>
    <w:rsid w:val="005D3EC4"/>
    <w:rsid w:val="005D4F64"/>
    <w:rsid w:val="005E29B4"/>
    <w:rsid w:val="005F7F72"/>
    <w:rsid w:val="0061256A"/>
    <w:rsid w:val="00616766"/>
    <w:rsid w:val="00625AC4"/>
    <w:rsid w:val="00631E6B"/>
    <w:rsid w:val="0064295B"/>
    <w:rsid w:val="0065049C"/>
    <w:rsid w:val="00662073"/>
    <w:rsid w:val="006C11CB"/>
    <w:rsid w:val="006C4D7D"/>
    <w:rsid w:val="006E19C9"/>
    <w:rsid w:val="007073CE"/>
    <w:rsid w:val="00712FB4"/>
    <w:rsid w:val="00714AC6"/>
    <w:rsid w:val="00734957"/>
    <w:rsid w:val="007473B8"/>
    <w:rsid w:val="0075139F"/>
    <w:rsid w:val="00761E39"/>
    <w:rsid w:val="007830AA"/>
    <w:rsid w:val="007A516A"/>
    <w:rsid w:val="007B011F"/>
    <w:rsid w:val="007B07B2"/>
    <w:rsid w:val="007B384F"/>
    <w:rsid w:val="007B6DAE"/>
    <w:rsid w:val="007D0A54"/>
    <w:rsid w:val="007F2620"/>
    <w:rsid w:val="00862077"/>
    <w:rsid w:val="00874745"/>
    <w:rsid w:val="008842A5"/>
    <w:rsid w:val="00896DFC"/>
    <w:rsid w:val="008A3E02"/>
    <w:rsid w:val="008A41AF"/>
    <w:rsid w:val="008B0479"/>
    <w:rsid w:val="008B238D"/>
    <w:rsid w:val="008F18EC"/>
    <w:rsid w:val="008F6A66"/>
    <w:rsid w:val="009003DC"/>
    <w:rsid w:val="0090312C"/>
    <w:rsid w:val="00907266"/>
    <w:rsid w:val="00915B62"/>
    <w:rsid w:val="0092206E"/>
    <w:rsid w:val="0093056F"/>
    <w:rsid w:val="00931814"/>
    <w:rsid w:val="00942933"/>
    <w:rsid w:val="009638CD"/>
    <w:rsid w:val="00976EDE"/>
    <w:rsid w:val="009837AC"/>
    <w:rsid w:val="00991263"/>
    <w:rsid w:val="009A7F0B"/>
    <w:rsid w:val="009D36B0"/>
    <w:rsid w:val="009E70DB"/>
    <w:rsid w:val="00A144E8"/>
    <w:rsid w:val="00A328E9"/>
    <w:rsid w:val="00A60922"/>
    <w:rsid w:val="00AA0AA9"/>
    <w:rsid w:val="00AD238D"/>
    <w:rsid w:val="00AE3424"/>
    <w:rsid w:val="00AE349F"/>
    <w:rsid w:val="00AE4BD8"/>
    <w:rsid w:val="00B12A99"/>
    <w:rsid w:val="00B47F26"/>
    <w:rsid w:val="00B559B7"/>
    <w:rsid w:val="00B57F38"/>
    <w:rsid w:val="00B73C69"/>
    <w:rsid w:val="00B7745E"/>
    <w:rsid w:val="00B847B3"/>
    <w:rsid w:val="00B92245"/>
    <w:rsid w:val="00B97E03"/>
    <w:rsid w:val="00BB6715"/>
    <w:rsid w:val="00BD70DC"/>
    <w:rsid w:val="00C154D7"/>
    <w:rsid w:val="00C247AF"/>
    <w:rsid w:val="00C30998"/>
    <w:rsid w:val="00C33939"/>
    <w:rsid w:val="00C451F7"/>
    <w:rsid w:val="00C65275"/>
    <w:rsid w:val="00C74312"/>
    <w:rsid w:val="00C75A0B"/>
    <w:rsid w:val="00CA199C"/>
    <w:rsid w:val="00CB43BE"/>
    <w:rsid w:val="00CE0CF2"/>
    <w:rsid w:val="00D11DEF"/>
    <w:rsid w:val="00D36257"/>
    <w:rsid w:val="00D52915"/>
    <w:rsid w:val="00D72D90"/>
    <w:rsid w:val="00DA42C6"/>
    <w:rsid w:val="00DC7713"/>
    <w:rsid w:val="00DE0841"/>
    <w:rsid w:val="00DF22A0"/>
    <w:rsid w:val="00E02166"/>
    <w:rsid w:val="00E51682"/>
    <w:rsid w:val="00E54556"/>
    <w:rsid w:val="00E70F9A"/>
    <w:rsid w:val="00E75D2B"/>
    <w:rsid w:val="00E81296"/>
    <w:rsid w:val="00E8200D"/>
    <w:rsid w:val="00E93103"/>
    <w:rsid w:val="00EA4D51"/>
    <w:rsid w:val="00EA5BD0"/>
    <w:rsid w:val="00EB3941"/>
    <w:rsid w:val="00EC3AD4"/>
    <w:rsid w:val="00EE2C2C"/>
    <w:rsid w:val="00F0551D"/>
    <w:rsid w:val="00F05DF3"/>
    <w:rsid w:val="00F26C0F"/>
    <w:rsid w:val="00F26C9E"/>
    <w:rsid w:val="00F376A3"/>
    <w:rsid w:val="00F622DA"/>
    <w:rsid w:val="00F753A7"/>
    <w:rsid w:val="00FA484C"/>
    <w:rsid w:val="00FB603F"/>
    <w:rsid w:val="00FD241F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56135"/>
  <w15:chartTrackingRefBased/>
  <w15:docId w15:val="{1AEA9782-82FA-4A04-BE1F-C50E8FC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4C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D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54C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54C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C02"/>
  </w:style>
  <w:style w:type="paragraph" w:styleId="a9">
    <w:name w:val="footer"/>
    <w:basedOn w:val="a"/>
    <w:link w:val="aa"/>
    <w:uiPriority w:val="99"/>
    <w:unhideWhenUsed/>
    <w:rsid w:val="001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C02"/>
  </w:style>
  <w:style w:type="character" w:customStyle="1" w:styleId="30">
    <w:name w:val="Заголовок 3 Знак"/>
    <w:basedOn w:val="a0"/>
    <w:link w:val="3"/>
    <w:uiPriority w:val="9"/>
    <w:semiHidden/>
    <w:rsid w:val="00BB67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woscc/full-record/WOS:000582762200008" TargetMode="External"/><Relationship Id="rId13" Type="http://schemas.openxmlformats.org/officeDocument/2006/relationships/hyperlink" Target="https://www.webofscience.com/wos/woscc/full-record/WOS:0010478030000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0783-4441" TargetMode="External"/><Relationship Id="rId12" Type="http://schemas.openxmlformats.org/officeDocument/2006/relationships/hyperlink" Target="https://doi.org/10.1016/j.cgh.2022.06.03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record/display.uri?eid=2-s2.0-85102561242&amp;origin=resultsli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record/display.uri?eid=2-s2.0-85160432453&amp;origin=resultslist" TargetMode="External"/><Relationship Id="rId10" Type="http://schemas.openxmlformats.org/officeDocument/2006/relationships/hyperlink" Target="https://doi.org/10.3748/wjg.v27.i10.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22005136&amp;origin=resultslist" TargetMode="External"/><Relationship Id="rId14" Type="http://schemas.openxmlformats.org/officeDocument/2006/relationships/hyperlink" Target="https://doi.org/10.1186/s12874-023-01944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Glushkova</dc:creator>
  <cp:keywords/>
  <dc:description/>
  <cp:lastModifiedBy>Эльмира Култанова</cp:lastModifiedBy>
  <cp:revision>40</cp:revision>
  <cp:lastPrinted>2025-04-15T10:22:00Z</cp:lastPrinted>
  <dcterms:created xsi:type="dcterms:W3CDTF">2025-04-15T04:25:00Z</dcterms:created>
  <dcterms:modified xsi:type="dcterms:W3CDTF">2025-04-15T10:26:00Z</dcterms:modified>
</cp:coreProperties>
</file>